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E848" w14:textId="77777777" w:rsidR="005B6A83" w:rsidRPr="005B6A83" w:rsidRDefault="005B6A83" w:rsidP="005B6A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B6A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У С Л О В И </w:t>
      </w:r>
      <w:proofErr w:type="gramStart"/>
      <w:r w:rsidRPr="005B6A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  У</w:t>
      </w:r>
      <w:proofErr w:type="gramEnd"/>
      <w:r w:rsidRPr="005B6A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Ч А С Т И Я</w:t>
      </w:r>
    </w:p>
    <w:p w14:paraId="1554B304" w14:textId="735FDEBB" w:rsidR="002A62A9" w:rsidRPr="005B6A83" w:rsidRDefault="005B6A83" w:rsidP="005B6A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 </w:t>
      </w:r>
      <w:r w:rsidR="002A62A9" w:rsidRPr="00BD19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ой</w:t>
      </w:r>
      <w:proofErr w:type="gramEnd"/>
      <w:r w:rsidR="002A62A9" w:rsidRPr="005B6A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2A62A9" w:rsidRPr="00BD19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Преми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910F61" w:rsidRPr="005B6A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2A62A9" w:rsidRPr="00BD1912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  <w:t>Green</w:t>
      </w:r>
      <w:r w:rsidR="002A62A9" w:rsidRPr="005B6A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2A62A9" w:rsidRPr="00BD1912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  <w:t>Retail</w:t>
      </w:r>
      <w:r w:rsidR="002A62A9" w:rsidRPr="005B6A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2A62A9" w:rsidRPr="00BD1912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  <w:t>Awards</w:t>
      </w:r>
      <w:r w:rsidR="00BD1912" w:rsidRPr="005B6A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202</w:t>
      </w:r>
      <w:r w:rsidR="00541132" w:rsidRPr="005B6A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</w:p>
    <w:p w14:paraId="33A43435" w14:textId="0CF1E485" w:rsidR="005B6A83" w:rsidRDefault="005B6A83" w:rsidP="005B6A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Российская Премия в сфере розничной торговли товарами для дома и сада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14:paraId="16C6C349" w14:textId="77777777" w:rsidR="005B6A83" w:rsidRDefault="005B6A83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4D434EE" w14:textId="6235C4EE" w:rsidR="005B72F5" w:rsidRPr="003C4802" w:rsidRDefault="003E44EC" w:rsidP="005B6A83">
      <w:pPr>
        <w:spacing w:after="0"/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</w:pPr>
      <w:r w:rsidRPr="003E44EC">
        <w:rPr>
          <w:rFonts w:ascii="Arial" w:eastAsia="Times New Roman" w:hAnsi="Arial" w:cs="Arial"/>
          <w:sz w:val="28"/>
          <w:szCs w:val="28"/>
          <w:lang w:eastAsia="zh-CN"/>
        </w:rPr>
        <w:t>Данн</w:t>
      </w:r>
      <w:r w:rsidRPr="003C4802">
        <w:rPr>
          <w:rFonts w:ascii="Arial" w:eastAsia="Times New Roman" w:hAnsi="Arial" w:cs="Arial"/>
          <w:sz w:val="28"/>
          <w:szCs w:val="28"/>
          <w:lang w:eastAsia="zh-CN"/>
        </w:rPr>
        <w:t>ая премия</w:t>
      </w:r>
      <w:r w:rsidR="0096670F">
        <w:rPr>
          <w:rFonts w:ascii="Arial" w:eastAsia="Times New Roman" w:hAnsi="Arial" w:cs="Arial"/>
          <w:sz w:val="28"/>
          <w:szCs w:val="28"/>
          <w:lang w:eastAsia="zh-CN"/>
        </w:rPr>
        <w:t xml:space="preserve"> организуется </w:t>
      </w:r>
      <w:r w:rsidRPr="003E44EC">
        <w:rPr>
          <w:rFonts w:ascii="Arial" w:eastAsia="Times New Roman" w:hAnsi="Arial" w:cs="Arial"/>
          <w:sz w:val="28"/>
          <w:szCs w:val="28"/>
          <w:lang w:eastAsia="zh-CN"/>
        </w:rPr>
        <w:t xml:space="preserve">в </w:t>
      </w:r>
      <w:proofErr w:type="gramStart"/>
      <w:r w:rsidRPr="003E44EC">
        <w:rPr>
          <w:rFonts w:ascii="Arial" w:eastAsia="Times New Roman" w:hAnsi="Arial" w:cs="Arial"/>
          <w:sz w:val="28"/>
          <w:szCs w:val="28"/>
          <w:lang w:eastAsia="zh-CN"/>
        </w:rPr>
        <w:t>рамках</w:t>
      </w:r>
      <w:r w:rsidRPr="003E44EC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 </w:t>
      </w:r>
      <w:r w:rsidRPr="003C4802">
        <w:rPr>
          <w:rFonts w:ascii="Arial" w:eastAsia="Times New Roman" w:hAnsi="Arial" w:cs="Arial"/>
          <w:bCs/>
          <w:sz w:val="28"/>
          <w:szCs w:val="28"/>
          <w:lang w:eastAsia="zh-CN"/>
        </w:rPr>
        <w:t>ежегодной</w:t>
      </w:r>
      <w:proofErr w:type="gramEnd"/>
      <w:r w:rsidRPr="003C4802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конференции </w:t>
      </w:r>
      <w:r w:rsidR="005B72F5" w:rsidRPr="003C4802">
        <w:rPr>
          <w:rFonts w:ascii="Arial" w:eastAsia="Times New Roman" w:hAnsi="Arial" w:cs="Arial"/>
          <w:bCs/>
          <w:sz w:val="28"/>
          <w:szCs w:val="28"/>
          <w:lang w:eastAsia="zh-CN"/>
        </w:rPr>
        <w:t>«</w:t>
      </w:r>
      <w:r w:rsidRPr="003C4802">
        <w:rPr>
          <w:rFonts w:ascii="Arial" w:eastAsia="Times New Roman" w:hAnsi="Arial" w:cs="Arial"/>
          <w:bCs/>
          <w:sz w:val="28"/>
          <w:szCs w:val="28"/>
          <w:lang w:val="en-US" w:eastAsia="zh-CN"/>
        </w:rPr>
        <w:t>Green</w:t>
      </w:r>
      <w:r w:rsidRPr="003C4802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</w:t>
      </w:r>
      <w:r w:rsidRPr="003C4802">
        <w:rPr>
          <w:rFonts w:ascii="Arial" w:eastAsia="Times New Roman" w:hAnsi="Arial" w:cs="Arial"/>
          <w:bCs/>
          <w:sz w:val="28"/>
          <w:szCs w:val="28"/>
          <w:lang w:val="en-US" w:eastAsia="zh-CN"/>
        </w:rPr>
        <w:t>Retail</w:t>
      </w:r>
      <w:r w:rsidR="00BD5B8D">
        <w:rPr>
          <w:rFonts w:ascii="Arial" w:eastAsia="Times New Roman" w:hAnsi="Arial" w:cs="Arial"/>
          <w:bCs/>
          <w:sz w:val="28"/>
          <w:szCs w:val="28"/>
          <w:lang w:eastAsia="zh-CN"/>
        </w:rPr>
        <w:t>:</w:t>
      </w:r>
      <w:r w:rsidR="0096670F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</w:t>
      </w:r>
      <w:r w:rsidR="00BD5B8D">
        <w:rPr>
          <w:rFonts w:ascii="Arial" w:eastAsia="Times New Roman" w:hAnsi="Arial" w:cs="Arial"/>
          <w:bCs/>
          <w:sz w:val="28"/>
          <w:szCs w:val="28"/>
          <w:lang w:eastAsia="zh-CN"/>
        </w:rPr>
        <w:t>Садовый центр</w:t>
      </w:r>
      <w:r w:rsidRPr="003E44EC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», </w:t>
      </w:r>
      <w:r w:rsidRPr="003E44EC">
        <w:rPr>
          <w:rFonts w:ascii="Arial" w:eastAsia="Times New Roman" w:hAnsi="Arial" w:cs="Arial"/>
          <w:sz w:val="28"/>
          <w:szCs w:val="28"/>
          <w:lang w:eastAsia="zh-CN"/>
        </w:rPr>
        <w:t xml:space="preserve">с целью </w:t>
      </w:r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признани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 xml:space="preserve">я </w:t>
      </w:r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и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поддержк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>и</w:t>
      </w:r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лидеров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данного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сектора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экономики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России</w:t>
      </w:r>
      <w:proofErr w:type="spellEnd"/>
      <w:r w:rsidR="002A62A9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>;</w:t>
      </w:r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их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усилий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направленных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на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развитие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бизнеса</w:t>
      </w:r>
      <w:proofErr w:type="spellEnd"/>
      <w:r w:rsidR="00BD5B8D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>;</w:t>
      </w:r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помощь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людям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улучшение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качества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жизни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России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 xml:space="preserve"> и </w:t>
      </w:r>
      <w:r w:rsidR="005B72F5"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 xml:space="preserve">в 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мире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t>.</w:t>
      </w:r>
    </w:p>
    <w:p w14:paraId="37DB94A7" w14:textId="77777777" w:rsidR="00796D55" w:rsidRDefault="005B72F5" w:rsidP="005B6A83">
      <w:pPr>
        <w:spacing w:after="0"/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</w:pPr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>Подведение итогов Премии проводится в рамках Международной выставки «</w:t>
      </w:r>
      <w:proofErr w:type="spellStart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>ЦветыЭкспо</w:t>
      </w:r>
      <w:proofErr w:type="spellEnd"/>
      <w:r w:rsidRPr="003C480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>».</w:t>
      </w:r>
    </w:p>
    <w:p w14:paraId="22427F4A" w14:textId="77777777" w:rsidR="005B6A83" w:rsidRPr="003C4802" w:rsidRDefault="005B6A83" w:rsidP="005B6A83">
      <w:pPr>
        <w:spacing w:after="0"/>
        <w:jc w:val="both"/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</w:pPr>
    </w:p>
    <w:p w14:paraId="146C14E0" w14:textId="77777777" w:rsidR="001769E2" w:rsidRPr="001769E2" w:rsidRDefault="001769E2" w:rsidP="001769E2">
      <w:pPr>
        <w:jc w:val="both"/>
        <w:rPr>
          <w:rFonts w:ascii="Arial" w:eastAsia="Times New Roman" w:hAnsi="Arial" w:cs="Arial"/>
          <w:b/>
          <w:bCs/>
          <w:color w:val="000000"/>
          <w:kern w:val="1"/>
          <w:sz w:val="28"/>
          <w:szCs w:val="28"/>
          <w:lang w:eastAsia="fa-IR" w:bidi="fa-IR"/>
        </w:rPr>
      </w:pPr>
      <w:r w:rsidRPr="001769E2">
        <w:rPr>
          <w:rFonts w:ascii="Arial" w:eastAsia="Times New Roman" w:hAnsi="Arial" w:cs="Arial"/>
          <w:b/>
          <w:bCs/>
          <w:color w:val="000000"/>
          <w:kern w:val="1"/>
          <w:sz w:val="28"/>
          <w:szCs w:val="28"/>
          <w:lang w:eastAsia="fa-IR" w:bidi="fa-IR"/>
        </w:rPr>
        <w:t>1.Основные з</w:t>
      </w:r>
      <w:r w:rsidR="00796D55" w:rsidRPr="001769E2">
        <w:rPr>
          <w:rFonts w:ascii="Arial" w:eastAsia="Times New Roman" w:hAnsi="Arial" w:cs="Arial"/>
          <w:b/>
          <w:bCs/>
          <w:color w:val="000000"/>
          <w:kern w:val="1"/>
          <w:sz w:val="28"/>
          <w:szCs w:val="28"/>
          <w:lang w:eastAsia="fa-IR" w:bidi="fa-IR"/>
        </w:rPr>
        <w:t xml:space="preserve">адачи Премии: </w:t>
      </w:r>
    </w:p>
    <w:p w14:paraId="7425EB51" w14:textId="7DDD6314" w:rsidR="00FF2E15" w:rsidRDefault="00796D55" w:rsidP="00FF2E1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1769E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 xml:space="preserve">содействие развитию розничного бизнеса на рынке товаров для дома и сада в России, выделение </w:t>
      </w:r>
      <w:r w:rsidR="00910F61" w:rsidRPr="001769E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>компаний,</w:t>
      </w:r>
      <w:r w:rsidRPr="001769E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 xml:space="preserve"> внесших</w:t>
      </w:r>
      <w:r w:rsidR="00910F61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 xml:space="preserve"> особый вклад в развитие «зелено</w:t>
      </w:r>
      <w:r w:rsidRPr="001769E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>го» бизнеса и задающих высокие стандарты в сервисе для конечных потребителей, поддержка и тиражирование лучших практик, объединение садовых центров со всех регионов России в бизнес-сообщество.</w:t>
      </w:r>
      <w:r w:rsidR="005B72F5" w:rsidRPr="001769E2">
        <w:rPr>
          <w:rFonts w:ascii="Arial" w:eastAsia="Times New Roman" w:hAnsi="Arial" w:cs="Arial"/>
          <w:color w:val="000000"/>
          <w:kern w:val="1"/>
          <w:sz w:val="28"/>
          <w:szCs w:val="28"/>
          <w:lang w:eastAsia="fa-IR" w:bidi="fa-IR"/>
        </w:rPr>
        <w:t xml:space="preserve"> </w:t>
      </w:r>
      <w:r w:rsidR="003E44EC" w:rsidRPr="001769E2">
        <w:rPr>
          <w:rFonts w:ascii="Arial" w:eastAsia="Times New Roman" w:hAnsi="Arial" w:cs="Arial"/>
          <w:color w:val="000000"/>
          <w:kern w:val="1"/>
          <w:sz w:val="28"/>
          <w:szCs w:val="28"/>
          <w:lang w:val="de-DE" w:eastAsia="fa-IR" w:bidi="fa-IR"/>
        </w:rPr>
        <w:br/>
      </w:r>
    </w:p>
    <w:p w14:paraId="5F73A03E" w14:textId="52384911" w:rsidR="004E5852" w:rsidRPr="003C4802" w:rsidRDefault="00FF2E15" w:rsidP="00FF2E1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2.Организаторы</w:t>
      </w:r>
      <w:r w:rsidR="00FF4ACE" w:rsidRPr="003C4802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Премии </w:t>
      </w:r>
    </w:p>
    <w:p w14:paraId="433B1E95" w14:textId="7877AFE0" w:rsidR="003E44EC" w:rsidRPr="003E44EC" w:rsidRDefault="004E5852" w:rsidP="00FF2E15">
      <w:pPr>
        <w:suppressAutoHyphens/>
        <w:spacing w:after="0" w:line="240" w:lineRule="auto"/>
        <w:ind w:right="-81"/>
        <w:jc w:val="both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FF2E15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ООО </w:t>
      </w:r>
      <w:r w:rsidRPr="00FF2E15">
        <w:rPr>
          <w:rFonts w:ascii="Arial" w:eastAsia="Times New Roman" w:hAnsi="Arial" w:cs="Arial"/>
          <w:bCs/>
          <w:sz w:val="28"/>
          <w:szCs w:val="28"/>
          <w:lang w:val="en-US" w:eastAsia="zh-CN"/>
        </w:rPr>
        <w:t>Big</w:t>
      </w:r>
      <w:r w:rsidRPr="00FF2E15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</w:t>
      </w:r>
      <w:r w:rsidRPr="00FF2E15">
        <w:rPr>
          <w:rFonts w:ascii="Arial" w:eastAsia="Times New Roman" w:hAnsi="Arial" w:cs="Arial"/>
          <w:bCs/>
          <w:sz w:val="28"/>
          <w:szCs w:val="28"/>
          <w:lang w:val="en-US" w:eastAsia="zh-CN"/>
        </w:rPr>
        <w:t>Time</w:t>
      </w:r>
      <w:r w:rsidRPr="00FF2E15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</w:t>
      </w:r>
      <w:r w:rsidRPr="00FF2E15">
        <w:rPr>
          <w:rFonts w:ascii="Arial" w:eastAsia="Times New Roman" w:hAnsi="Arial" w:cs="Arial"/>
          <w:bCs/>
          <w:sz w:val="28"/>
          <w:szCs w:val="28"/>
          <w:lang w:val="en-US" w:eastAsia="zh-CN"/>
        </w:rPr>
        <w:t>Retail</w:t>
      </w:r>
      <w:r w:rsidR="00FF4ACE" w:rsidRPr="00FF2E15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</w:t>
      </w:r>
    </w:p>
    <w:p w14:paraId="070768AB" w14:textId="79FC04B5" w:rsidR="00FF4ACE" w:rsidRPr="003C4802" w:rsidRDefault="004E5852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ООО «Выставочная компания «</w:t>
      </w:r>
      <w:proofErr w:type="spellStart"/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ГринЭкспо</w:t>
      </w:r>
      <w:proofErr w:type="spellEnd"/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50C6A07E" w14:textId="77777777" w:rsidR="004E5852" w:rsidRPr="003C4802" w:rsidRDefault="004E5852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FD7DFC2" w14:textId="4EFEE62C" w:rsidR="004E5852" w:rsidRPr="001769E2" w:rsidRDefault="00FF2E15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</w:t>
      </w:r>
      <w:r w:rsidR="004E5852" w:rsidRPr="001769E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Участники премии</w:t>
      </w:r>
    </w:p>
    <w:p w14:paraId="3C62B52F" w14:textId="77777777" w:rsidR="005B6A83" w:rsidRDefault="005B6A83" w:rsidP="005B6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8B6C8C5" w14:textId="6C19FF44" w:rsidR="004E5852" w:rsidRPr="003C4802" w:rsidRDefault="004E5852" w:rsidP="005B6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Участниками премии могут стать как специализированные садовые центры, так и садовые центры, созданные при производственных предприятиях (питомниках, фермерских хозяйствах, производственных компаниях</w:t>
      </w:r>
      <w:proofErr w:type="gramStart"/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,</w:t>
      </w:r>
      <w:proofErr w:type="gramEnd"/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14:paraId="009CE936" w14:textId="77777777" w:rsidR="004E5852" w:rsidRPr="003C4802" w:rsidRDefault="004E5852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6513F8A" w14:textId="24AB0B0D" w:rsidR="00F718EA" w:rsidRPr="001769E2" w:rsidRDefault="00FF2E15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</w:t>
      </w:r>
      <w:r w:rsidR="00F718EA" w:rsidRPr="001769E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Условия участия.</w:t>
      </w:r>
    </w:p>
    <w:p w14:paraId="755EA994" w14:textId="4B9C7DEA" w:rsidR="00FF4ACE" w:rsidRPr="001769E2" w:rsidRDefault="00FF4ACE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4D974A41" w14:textId="3DDB7AF5" w:rsidR="00FF4ACE" w:rsidRPr="005B6A83" w:rsidRDefault="00FF4ACE" w:rsidP="005B6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3B3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Участники.</w:t>
      </w:r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Желающие принять участие в Премии   заполняют заявку на участие </w:t>
      </w:r>
      <w:r w:rsidR="004E5852"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C60C4"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выбранной номинации </w:t>
      </w:r>
      <w:r w:rsidR="004E5852"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присылают ее  на электронную почту  </w:t>
      </w:r>
      <w:hyperlink r:id="rId5" w:history="1">
        <w:r w:rsidR="004E5852" w:rsidRPr="003C4802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mail</w:t>
        </w:r>
        <w:r w:rsidR="004E5852" w:rsidRPr="003C4802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@</w:t>
        </w:r>
        <w:r w:rsidR="004E5852" w:rsidRPr="003C4802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flowers</w:t>
        </w:r>
        <w:r w:rsidR="004E5852" w:rsidRPr="003C4802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-</w:t>
        </w:r>
        <w:r w:rsidR="004E5852" w:rsidRPr="003C4802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expo</w:t>
        </w:r>
        <w:r w:rsidR="004E5852" w:rsidRPr="003C4802">
          <w:rPr>
            <w:rStyle w:val="a4"/>
            <w:rFonts w:ascii="Arial" w:eastAsia="Times New Roman" w:hAnsi="Arial" w:cs="Arial"/>
            <w:sz w:val="28"/>
            <w:szCs w:val="28"/>
            <w:lang w:eastAsia="ru-RU"/>
          </w:rPr>
          <w:t>.</w:t>
        </w:r>
        <w:proofErr w:type="spellStart"/>
        <w:r w:rsidR="004E5852" w:rsidRPr="003C4802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ru</w:t>
        </w:r>
        <w:proofErr w:type="spellEnd"/>
      </w:hyperlink>
      <w:r w:rsidR="004E5852"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4E5852" w:rsidRPr="005B6A83">
        <w:rPr>
          <w:rFonts w:ascii="Arial" w:eastAsia="Times New Roman" w:hAnsi="Arial" w:cs="Arial"/>
          <w:sz w:val="28"/>
          <w:szCs w:val="28"/>
          <w:lang w:eastAsia="ru-RU"/>
        </w:rPr>
        <w:t xml:space="preserve">не позднее </w:t>
      </w:r>
      <w:r w:rsidR="005A1322" w:rsidRPr="005B6A83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156D80" w:rsidRPr="005B6A83">
        <w:rPr>
          <w:rFonts w:ascii="Arial" w:eastAsia="Times New Roman" w:hAnsi="Arial" w:cs="Arial"/>
          <w:sz w:val="28"/>
          <w:szCs w:val="28"/>
          <w:lang w:eastAsia="ru-RU"/>
        </w:rPr>
        <w:t xml:space="preserve">5 </w:t>
      </w:r>
      <w:r w:rsidR="005A1322" w:rsidRPr="005B6A83">
        <w:rPr>
          <w:rFonts w:ascii="Arial" w:eastAsia="Times New Roman" w:hAnsi="Arial" w:cs="Arial"/>
          <w:sz w:val="28"/>
          <w:szCs w:val="28"/>
          <w:lang w:eastAsia="ru-RU"/>
        </w:rPr>
        <w:t>августа</w:t>
      </w:r>
      <w:r w:rsidR="004C42B2" w:rsidRPr="005B6A83">
        <w:rPr>
          <w:rFonts w:ascii="Arial" w:eastAsia="Times New Roman" w:hAnsi="Arial" w:cs="Arial"/>
          <w:sz w:val="28"/>
          <w:szCs w:val="28"/>
          <w:lang w:eastAsia="ru-RU"/>
        </w:rPr>
        <w:t xml:space="preserve"> 2023</w:t>
      </w:r>
      <w:r w:rsidR="004E5852" w:rsidRPr="005B6A83">
        <w:rPr>
          <w:rFonts w:ascii="Arial" w:eastAsia="Times New Roman" w:hAnsi="Arial" w:cs="Arial"/>
          <w:sz w:val="28"/>
          <w:szCs w:val="28"/>
          <w:lang w:eastAsia="ru-RU"/>
        </w:rPr>
        <w:t xml:space="preserve"> года.</w:t>
      </w:r>
      <w:r w:rsidRPr="005B6A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4950ECCC" w14:textId="7ECEDEEF" w:rsidR="002C60C4" w:rsidRPr="005B6A83" w:rsidRDefault="002C60C4" w:rsidP="005B6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6A83">
        <w:rPr>
          <w:rFonts w:ascii="Arial" w:eastAsia="Times New Roman" w:hAnsi="Arial" w:cs="Arial"/>
          <w:sz w:val="28"/>
          <w:szCs w:val="28"/>
          <w:lang w:eastAsia="ru-RU"/>
        </w:rPr>
        <w:t>К заявке прила</w:t>
      </w:r>
      <w:r w:rsidR="00B304A5" w:rsidRPr="005B6A83">
        <w:rPr>
          <w:rFonts w:ascii="Arial" w:eastAsia="Times New Roman" w:hAnsi="Arial" w:cs="Arial"/>
          <w:sz w:val="28"/>
          <w:szCs w:val="28"/>
          <w:lang w:eastAsia="ru-RU"/>
        </w:rPr>
        <w:t>гаются</w:t>
      </w:r>
      <w:r w:rsidR="004C42B2" w:rsidRPr="005B6A83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5B6A83">
        <w:rPr>
          <w:rFonts w:ascii="Arial" w:eastAsia="Times New Roman" w:hAnsi="Arial" w:cs="Arial"/>
          <w:sz w:val="28"/>
          <w:szCs w:val="28"/>
          <w:lang w:eastAsia="ru-RU"/>
        </w:rPr>
        <w:t xml:space="preserve">текст, фото   или  </w:t>
      </w:r>
      <w:r w:rsidR="00904917" w:rsidRPr="005B6A83">
        <w:rPr>
          <w:rFonts w:ascii="Arial" w:eastAsia="Times New Roman" w:hAnsi="Arial" w:cs="Arial"/>
          <w:sz w:val="28"/>
          <w:szCs w:val="28"/>
          <w:lang w:eastAsia="ru-RU"/>
        </w:rPr>
        <w:t xml:space="preserve">ссылка на </w:t>
      </w:r>
      <w:r w:rsidRPr="005B6A83">
        <w:rPr>
          <w:rFonts w:ascii="Arial" w:eastAsia="Times New Roman" w:hAnsi="Arial" w:cs="Arial"/>
          <w:sz w:val="28"/>
          <w:szCs w:val="28"/>
          <w:lang w:eastAsia="ru-RU"/>
        </w:rPr>
        <w:t xml:space="preserve">видео.  </w:t>
      </w:r>
    </w:p>
    <w:p w14:paraId="6FC0C645" w14:textId="77777777" w:rsidR="00F718EA" w:rsidRPr="005B6A83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296A64A" w14:textId="631C1FB2" w:rsidR="00FF4ACE" w:rsidRPr="003C4802" w:rsidRDefault="00FF2E15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</w:t>
      </w:r>
      <w:r w:rsidR="002C60C4" w:rsidRPr="003C480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Номинации премии</w:t>
      </w:r>
    </w:p>
    <w:p w14:paraId="19923B74" w14:textId="77777777" w:rsidR="002C60C4" w:rsidRPr="003C4802" w:rsidRDefault="002C60C4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621A2451" w14:textId="43D0C483" w:rsidR="00F718EA" w:rsidRPr="00F718EA" w:rsidRDefault="00FF2E15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5.1.</w:t>
      </w:r>
      <w:r w:rsidR="0096670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F718EA" w:rsidRPr="00F718E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Самый быстрый рост!</w:t>
      </w:r>
    </w:p>
    <w:p w14:paraId="1FF030F6" w14:textId="56EE549E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2264705" w14:textId="5B2AF0F1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Вручается розничной сети, открывшей наибольшее число Садовых центров</w:t>
      </w:r>
      <w:r w:rsidR="00BD19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(площадь от 500</w:t>
      </w:r>
      <w:r w:rsidR="004A18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м2, растения — не менее 200</w:t>
      </w:r>
      <w:r w:rsidR="004A18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м2) за текущий и прошедший год</w:t>
      </w:r>
    </w:p>
    <w:p w14:paraId="617F37B2" w14:textId="103118CD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888A04C" w14:textId="0F5F824F" w:rsidR="00F718EA" w:rsidRPr="00F718EA" w:rsidRDefault="002A62A9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5.2.</w:t>
      </w:r>
      <w:r w:rsidR="004556E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F718EA" w:rsidRPr="00F718E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Чемпион по удовлетворенности покупателей.</w:t>
      </w:r>
    </w:p>
    <w:p w14:paraId="5C7A6E61" w14:textId="46913D6D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ADC4E76" w14:textId="4153464A" w:rsidR="00F718EA" w:rsidRPr="00F718EA" w:rsidRDefault="00F718EA" w:rsidP="005B6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Вручается сети СЦ с максимальным NPS. Опрос не менее 10 покупателей по</w:t>
      </w:r>
      <w:r w:rsidR="00BD19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стандарту NPS.</w:t>
      </w:r>
    </w:p>
    <w:p w14:paraId="10BAB4AD" w14:textId="4CEE46FA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5B1FFFA" w14:textId="5E16BCD5" w:rsidR="00F718EA" w:rsidRPr="00F718EA" w:rsidRDefault="002A62A9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5.3.</w:t>
      </w:r>
      <w:r w:rsidR="004556E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F718EA" w:rsidRPr="00F718E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Самый красивый Садовый центр.</w:t>
      </w:r>
    </w:p>
    <w:p w14:paraId="78B5FD52" w14:textId="6C25D07D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B26FD8A" w14:textId="264374BE" w:rsidR="00F718EA" w:rsidRPr="00F718EA" w:rsidRDefault="00F718EA" w:rsidP="005B6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СЦ предоставляют не менее 5 фото. Победитель определяется независимым</w:t>
      </w:r>
      <w:r w:rsidR="00BD19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голосованием участников Премии</w:t>
      </w:r>
      <w:r w:rsidR="004556E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зрительского голосования. 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Утверждается Президиумом Премии.</w:t>
      </w:r>
    </w:p>
    <w:p w14:paraId="41D95001" w14:textId="7283B5F0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48DF0B08" w14:textId="04E2676E" w:rsidR="00F718EA" w:rsidRPr="00F718EA" w:rsidRDefault="002A62A9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5.4.</w:t>
      </w:r>
      <w:r w:rsidR="004556E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F718EA" w:rsidRPr="00F718E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Самый креативный маркетинг.</w:t>
      </w:r>
    </w:p>
    <w:p w14:paraId="2FB7157D" w14:textId="41E7A9EE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51B68B1" w14:textId="0834AC3A" w:rsidR="00F718EA" w:rsidRPr="00F718EA" w:rsidRDefault="00F718EA" w:rsidP="005B6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СЦ предоставляют презентацию маркетинговой кампании (реклама, программа</w:t>
      </w:r>
      <w:r w:rsidR="00BD19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лояльности, </w:t>
      </w:r>
      <w:proofErr w:type="spellStart"/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индор</w:t>
      </w:r>
      <w:proofErr w:type="spellEnd"/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-коммуникация). Победитель </w:t>
      </w:r>
      <w:r w:rsidRPr="00904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определяется Экспертным советом</w:t>
      </w:r>
      <w:r w:rsidR="004556ED" w:rsidRPr="00904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049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Премии. Утверждается Президиумом.</w:t>
      </w:r>
    </w:p>
    <w:p w14:paraId="578C1CC0" w14:textId="6F6EDF1B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537D269" w14:textId="67BFD5FB" w:rsidR="00F718EA" w:rsidRPr="00F718EA" w:rsidRDefault="002A62A9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5.5.</w:t>
      </w:r>
      <w:r w:rsidR="004556E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F718EA" w:rsidRPr="00F718E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Лидер цифровой трансформации</w:t>
      </w:r>
    </w:p>
    <w:p w14:paraId="398FC5C2" w14:textId="0B72123D" w:rsidR="00F718EA" w:rsidRP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4E7B001" w14:textId="1FC86E5D" w:rsidR="00F718EA" w:rsidRDefault="00F718EA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Вручается СЦ, показавшим наилучшую динамику трафика и конверсии в текущем</w:t>
      </w:r>
      <w:r w:rsidR="00BD19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году к АППГ.</w:t>
      </w:r>
    </w:p>
    <w:p w14:paraId="57FB5CAD" w14:textId="77777777" w:rsidR="005A1322" w:rsidRDefault="005A1322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6FEF521" w14:textId="31CDB20E" w:rsidR="005A1322" w:rsidRDefault="005A1322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6A8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5.6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5B6A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A132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Лучший поставщик садовых центров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14:paraId="06E244DA" w14:textId="77777777" w:rsidR="005A1322" w:rsidRDefault="005A1322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CEF8ED4" w14:textId="3FF4D439" w:rsidR="005A1322" w:rsidRDefault="005A1322" w:rsidP="005B6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Вручается поставщику, набравшему большее количество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голосов  участников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конференции «Грин Ритейл».</w:t>
      </w:r>
    </w:p>
    <w:p w14:paraId="70C65297" w14:textId="19AC00D9" w:rsidR="005A1322" w:rsidRPr="00F718EA" w:rsidRDefault="005A1322" w:rsidP="005B6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14:paraId="4F8E1645" w14:textId="77777777" w:rsidR="00071A04" w:rsidRPr="003C4802" w:rsidRDefault="00071A04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982B18A" w14:textId="671F4ABF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6</w:t>
      </w:r>
      <w:r w:rsidR="00796D55"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>. Сроки и место проведения.</w:t>
      </w:r>
    </w:p>
    <w:p w14:paraId="67EE95E3" w14:textId="77777777" w:rsidR="005B6A83" w:rsidRDefault="005B6A83" w:rsidP="005B6A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</w:p>
    <w:p w14:paraId="55E1D965" w14:textId="3B347EBB" w:rsidR="00796D55" w:rsidRPr="00796D55" w:rsidRDefault="002A62A9" w:rsidP="005B6A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6</w:t>
      </w:r>
      <w:r w:rsidR="004556ED">
        <w:rPr>
          <w:rFonts w:ascii="Arial" w:eastAsia="Times New Roman" w:hAnsi="Arial" w:cs="Arial"/>
          <w:sz w:val="28"/>
          <w:szCs w:val="28"/>
          <w:lang w:eastAsia="zh-CN"/>
        </w:rPr>
        <w:t xml:space="preserve">.1. Заседание 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Президиума по присуждению Премии состоится </w:t>
      </w:r>
      <w:r w:rsidR="00BD1912">
        <w:rPr>
          <w:rFonts w:ascii="Arial" w:eastAsia="Times New Roman" w:hAnsi="Arial" w:cs="Arial"/>
          <w:sz w:val="28"/>
          <w:szCs w:val="28"/>
          <w:lang w:eastAsia="zh-CN"/>
        </w:rPr>
        <w:t>8 сентября</w:t>
      </w:r>
      <w:r w:rsidR="004556ED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в 1</w:t>
      </w:r>
      <w:r w:rsidR="00160FB8">
        <w:rPr>
          <w:rFonts w:ascii="Arial" w:eastAsia="Times New Roman" w:hAnsi="Arial" w:cs="Arial"/>
          <w:sz w:val="28"/>
          <w:szCs w:val="28"/>
          <w:lang w:eastAsia="zh-CN"/>
        </w:rPr>
        <w:t>1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.</w:t>
      </w:r>
      <w:r w:rsidR="00BD191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00.</w:t>
      </w:r>
    </w:p>
    <w:p w14:paraId="545DD580" w14:textId="181824B9" w:rsidR="00796D55" w:rsidRPr="00796D55" w:rsidRDefault="002A62A9" w:rsidP="005B6A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6</w:t>
      </w:r>
      <w:r w:rsidR="004556ED">
        <w:rPr>
          <w:rFonts w:ascii="Arial" w:eastAsia="Times New Roman" w:hAnsi="Arial" w:cs="Arial"/>
          <w:sz w:val="28"/>
          <w:szCs w:val="28"/>
          <w:lang w:eastAsia="zh-CN"/>
        </w:rPr>
        <w:t xml:space="preserve">.2. Объявление 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итогов Премии и награждение победителей проводится </w:t>
      </w:r>
      <w:r w:rsidR="00156D80">
        <w:rPr>
          <w:rFonts w:ascii="Arial" w:eastAsia="Times New Roman" w:hAnsi="Arial" w:cs="Arial"/>
          <w:sz w:val="28"/>
          <w:szCs w:val="28"/>
          <w:lang w:eastAsia="zh-CN"/>
        </w:rPr>
        <w:t>1</w:t>
      </w:r>
      <w:r w:rsidR="00C8784B">
        <w:rPr>
          <w:rFonts w:ascii="Arial" w:eastAsia="Times New Roman" w:hAnsi="Arial" w:cs="Arial"/>
          <w:sz w:val="28"/>
          <w:szCs w:val="28"/>
          <w:lang w:eastAsia="zh-CN"/>
        </w:rPr>
        <w:t>3</w:t>
      </w:r>
      <w:r w:rsidR="00E351C6">
        <w:rPr>
          <w:rFonts w:ascii="Arial" w:eastAsia="Times New Roman" w:hAnsi="Arial" w:cs="Arial"/>
          <w:sz w:val="28"/>
          <w:szCs w:val="28"/>
          <w:lang w:eastAsia="zh-CN"/>
        </w:rPr>
        <w:t xml:space="preserve"> сентября </w:t>
      </w:r>
      <w:r w:rsidR="00156D80">
        <w:rPr>
          <w:rFonts w:ascii="Arial" w:eastAsia="Times New Roman" w:hAnsi="Arial" w:cs="Arial"/>
          <w:sz w:val="28"/>
          <w:szCs w:val="28"/>
          <w:lang w:eastAsia="zh-CN"/>
        </w:rPr>
        <w:t>202</w:t>
      </w:r>
      <w:r w:rsidR="00C8784B">
        <w:rPr>
          <w:rFonts w:ascii="Arial" w:eastAsia="Times New Roman" w:hAnsi="Arial" w:cs="Arial"/>
          <w:sz w:val="28"/>
          <w:szCs w:val="28"/>
          <w:lang w:eastAsia="zh-CN"/>
        </w:rPr>
        <w:t>3</w:t>
      </w:r>
      <w:r w:rsidR="00156D80">
        <w:rPr>
          <w:rFonts w:ascii="Arial" w:eastAsia="Times New Roman" w:hAnsi="Arial" w:cs="Arial"/>
          <w:sz w:val="28"/>
          <w:szCs w:val="28"/>
          <w:lang w:eastAsia="zh-CN"/>
        </w:rPr>
        <w:t xml:space="preserve"> года 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на конференции </w:t>
      </w:r>
      <w:r w:rsidR="00796D55" w:rsidRPr="00796D55">
        <w:rPr>
          <w:rFonts w:ascii="Arial" w:eastAsia="Times New Roman" w:hAnsi="Arial" w:cs="Arial"/>
          <w:sz w:val="28"/>
          <w:szCs w:val="28"/>
          <w:lang w:val="en-US" w:eastAsia="zh-CN"/>
        </w:rPr>
        <w:t>Green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796D55" w:rsidRPr="00796D55">
        <w:rPr>
          <w:rFonts w:ascii="Arial" w:eastAsia="Times New Roman" w:hAnsi="Arial" w:cs="Arial"/>
          <w:sz w:val="28"/>
          <w:szCs w:val="28"/>
          <w:lang w:val="en-US" w:eastAsia="zh-CN"/>
        </w:rPr>
        <w:t>Retail</w:t>
      </w:r>
      <w:r w:rsidR="004A186A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в рамках работы выставки «</w:t>
      </w:r>
      <w:proofErr w:type="spellStart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ЦветыЭкспо</w:t>
      </w:r>
      <w:proofErr w:type="spellEnd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».</w:t>
      </w:r>
    </w:p>
    <w:p w14:paraId="2ED4793A" w14:textId="675C6AC5" w:rsidR="00796D55" w:rsidRPr="00796D55" w:rsidRDefault="002A62A9" w:rsidP="005B6A8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6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.3. </w:t>
      </w:r>
      <w:r w:rsidR="00BD5B8D">
        <w:rPr>
          <w:rFonts w:ascii="Arial" w:eastAsia="Times New Roman" w:hAnsi="Arial" w:cs="Arial"/>
          <w:sz w:val="28"/>
          <w:szCs w:val="28"/>
          <w:lang w:eastAsia="zh-CN"/>
        </w:rPr>
        <w:t xml:space="preserve">Место подведения итогов - </w:t>
      </w:r>
      <w:r w:rsidR="004556ED">
        <w:rPr>
          <w:rFonts w:ascii="Arial" w:eastAsia="Times New Roman" w:hAnsi="Arial" w:cs="Arial"/>
          <w:sz w:val="28"/>
          <w:szCs w:val="28"/>
          <w:lang w:eastAsia="zh-CN"/>
        </w:rPr>
        <w:t xml:space="preserve">Москва, 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МВЦ «</w:t>
      </w:r>
      <w:proofErr w:type="spellStart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КрокусЭкспо</w:t>
      </w:r>
      <w:proofErr w:type="spellEnd"/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».</w:t>
      </w:r>
    </w:p>
    <w:p w14:paraId="283B64DD" w14:textId="77777777" w:rsidR="00796D55" w:rsidRPr="00796D55" w:rsidRDefault="00796D5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09992E02" w14:textId="78116CFF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7</w:t>
      </w:r>
      <w:r w:rsidR="00796D55"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>. Сроки подачи заявок</w:t>
      </w:r>
    </w:p>
    <w:p w14:paraId="5B023283" w14:textId="77777777" w:rsidR="005B6A83" w:rsidRDefault="005B6A83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</w:p>
    <w:p w14:paraId="5486AD49" w14:textId="46F90A05" w:rsidR="00796D55" w:rsidRPr="002C5A74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lastRenderedPageBreak/>
        <w:t>7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.1. Участники </w:t>
      </w:r>
      <w:r w:rsidR="00796D55" w:rsidRPr="002C5A74">
        <w:rPr>
          <w:rFonts w:ascii="Arial" w:eastAsia="Times New Roman" w:hAnsi="Arial" w:cs="Arial"/>
          <w:sz w:val="28"/>
          <w:szCs w:val="28"/>
          <w:lang w:eastAsia="zh-CN"/>
        </w:rPr>
        <w:t xml:space="preserve">подают заявки на участие в Премии по установленной форме не позднее </w:t>
      </w:r>
      <w:r w:rsidR="00C8784B" w:rsidRPr="002C5A74">
        <w:rPr>
          <w:rFonts w:ascii="Arial" w:eastAsia="Times New Roman" w:hAnsi="Arial" w:cs="Arial"/>
          <w:sz w:val="28"/>
          <w:szCs w:val="28"/>
          <w:lang w:eastAsia="zh-CN"/>
        </w:rPr>
        <w:t>2</w:t>
      </w:r>
      <w:r w:rsidR="00BD1912" w:rsidRPr="002C5A74">
        <w:rPr>
          <w:rFonts w:ascii="Arial" w:eastAsia="Times New Roman" w:hAnsi="Arial" w:cs="Arial"/>
          <w:sz w:val="28"/>
          <w:szCs w:val="28"/>
          <w:lang w:eastAsia="zh-CN"/>
        </w:rPr>
        <w:t xml:space="preserve">5 </w:t>
      </w:r>
      <w:r w:rsidR="00C8784B" w:rsidRPr="002C5A74">
        <w:rPr>
          <w:rFonts w:ascii="Arial" w:eastAsia="Times New Roman" w:hAnsi="Arial" w:cs="Arial"/>
          <w:sz w:val="28"/>
          <w:szCs w:val="28"/>
          <w:lang w:eastAsia="zh-CN"/>
        </w:rPr>
        <w:t>августа</w:t>
      </w:r>
      <w:r w:rsidR="00796D55" w:rsidRPr="002C5A74">
        <w:rPr>
          <w:rFonts w:ascii="Arial" w:eastAsia="Times New Roman" w:hAnsi="Arial" w:cs="Arial"/>
          <w:sz w:val="28"/>
          <w:szCs w:val="28"/>
          <w:lang w:eastAsia="zh-CN"/>
        </w:rPr>
        <w:t xml:space="preserve"> 202</w:t>
      </w:r>
      <w:r w:rsidR="00C8784B" w:rsidRPr="002C5A74">
        <w:rPr>
          <w:rFonts w:ascii="Arial" w:eastAsia="Times New Roman" w:hAnsi="Arial" w:cs="Arial"/>
          <w:sz w:val="28"/>
          <w:szCs w:val="28"/>
          <w:lang w:eastAsia="zh-CN"/>
        </w:rPr>
        <w:t>3</w:t>
      </w:r>
      <w:r w:rsidR="00796D55" w:rsidRPr="002C5A74">
        <w:rPr>
          <w:rFonts w:ascii="Arial" w:eastAsia="Times New Roman" w:hAnsi="Arial" w:cs="Arial"/>
          <w:sz w:val="28"/>
          <w:szCs w:val="28"/>
          <w:lang w:eastAsia="zh-CN"/>
        </w:rPr>
        <w:t xml:space="preserve"> года.</w:t>
      </w:r>
    </w:p>
    <w:p w14:paraId="4DB2A9F4" w14:textId="4EBB9FA6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2C5A74">
        <w:rPr>
          <w:rFonts w:ascii="Arial" w:eastAsia="Times New Roman" w:hAnsi="Arial" w:cs="Arial"/>
          <w:sz w:val="28"/>
          <w:szCs w:val="28"/>
          <w:lang w:eastAsia="zh-CN"/>
        </w:rPr>
        <w:t>7</w:t>
      </w:r>
      <w:r w:rsidR="004556ED" w:rsidRPr="002C5A74">
        <w:rPr>
          <w:rFonts w:ascii="Arial" w:eastAsia="Times New Roman" w:hAnsi="Arial" w:cs="Arial"/>
          <w:sz w:val="28"/>
          <w:szCs w:val="28"/>
          <w:lang w:eastAsia="zh-CN"/>
        </w:rPr>
        <w:t xml:space="preserve">.2.В заявке указываются </w:t>
      </w:r>
      <w:r w:rsidR="00796D55" w:rsidRPr="002C5A74">
        <w:rPr>
          <w:rFonts w:ascii="Arial" w:eastAsia="Times New Roman" w:hAnsi="Arial" w:cs="Arial"/>
          <w:sz w:val="28"/>
          <w:szCs w:val="28"/>
          <w:lang w:eastAsia="zh-CN"/>
        </w:rPr>
        <w:t>название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, торговая марка и реквизиты компании-участницы Премии, выбранная номинация, контрольные показатели, </w:t>
      </w:r>
      <w:r w:rsidR="008D1A1E">
        <w:rPr>
          <w:rFonts w:ascii="Arial" w:eastAsia="Times New Roman" w:hAnsi="Arial" w:cs="Arial"/>
          <w:sz w:val="28"/>
          <w:szCs w:val="28"/>
          <w:lang w:eastAsia="zh-CN"/>
        </w:rPr>
        <w:t>т</w:t>
      </w:r>
      <w:r w:rsidR="008D1A1E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екстовое </w:t>
      </w:r>
      <w:r w:rsidR="00F40B85">
        <w:rPr>
          <w:rFonts w:ascii="Arial" w:eastAsia="Times New Roman" w:hAnsi="Arial" w:cs="Arial"/>
          <w:sz w:val="28"/>
          <w:szCs w:val="28"/>
          <w:lang w:eastAsia="zh-CN"/>
        </w:rPr>
        <w:t xml:space="preserve">описание </w:t>
      </w:r>
      <w:r w:rsidR="008D1A1E" w:rsidRPr="00796D55">
        <w:rPr>
          <w:rFonts w:ascii="Arial" w:eastAsia="Times New Roman" w:hAnsi="Arial" w:cs="Arial"/>
          <w:sz w:val="28"/>
          <w:szCs w:val="28"/>
          <w:lang w:eastAsia="zh-CN"/>
        </w:rPr>
        <w:t>в соответствии с требованиями по номинации</w:t>
      </w:r>
      <w:r w:rsidR="008D1A1E">
        <w:rPr>
          <w:rFonts w:ascii="Arial" w:eastAsia="Times New Roman" w:hAnsi="Arial" w:cs="Arial"/>
          <w:sz w:val="28"/>
          <w:szCs w:val="28"/>
          <w:lang w:eastAsia="zh-CN"/>
        </w:rPr>
        <w:t>, ф</w:t>
      </w:r>
      <w:r w:rsidR="00F40B85">
        <w:rPr>
          <w:rFonts w:ascii="Arial" w:eastAsia="Times New Roman" w:hAnsi="Arial" w:cs="Arial"/>
          <w:sz w:val="28"/>
          <w:szCs w:val="28"/>
          <w:lang w:eastAsia="zh-CN"/>
        </w:rPr>
        <w:t>ото и видео</w:t>
      </w:r>
      <w:r w:rsidR="008D1A1E" w:rsidRPr="00796D55">
        <w:rPr>
          <w:rFonts w:ascii="Arial" w:eastAsia="Times New Roman" w:hAnsi="Arial" w:cs="Arial"/>
          <w:sz w:val="28"/>
          <w:szCs w:val="28"/>
          <w:lang w:eastAsia="zh-CN"/>
        </w:rPr>
        <w:t>материалы.</w:t>
      </w:r>
      <w:r w:rsidR="008D1A1E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Заяв</w:t>
      </w:r>
      <w:r w:rsidR="00F40B85">
        <w:rPr>
          <w:rFonts w:ascii="Arial" w:eastAsia="Times New Roman" w:hAnsi="Arial" w:cs="Arial"/>
          <w:sz w:val="28"/>
          <w:szCs w:val="28"/>
          <w:lang w:eastAsia="zh-CN"/>
        </w:rPr>
        <w:t xml:space="preserve">ка подписывается руководителем 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предприятия. </w:t>
      </w:r>
    </w:p>
    <w:p w14:paraId="4F8A227C" w14:textId="06978E52" w:rsidR="00796D55" w:rsidRPr="00904917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7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.3</w:t>
      </w:r>
      <w:r w:rsidR="00F40B85">
        <w:rPr>
          <w:rFonts w:ascii="Arial" w:eastAsia="Times New Roman" w:hAnsi="Arial" w:cs="Arial"/>
          <w:sz w:val="28"/>
          <w:szCs w:val="28"/>
          <w:lang w:eastAsia="zh-CN"/>
        </w:rPr>
        <w:t xml:space="preserve">. Для оценки </w:t>
      </w:r>
      <w:r w:rsidR="00F40B85" w:rsidRPr="00904917">
        <w:rPr>
          <w:rFonts w:ascii="Arial" w:eastAsia="Times New Roman" w:hAnsi="Arial" w:cs="Arial"/>
          <w:sz w:val="28"/>
          <w:szCs w:val="28"/>
          <w:lang w:eastAsia="zh-CN"/>
        </w:rPr>
        <w:t xml:space="preserve">Президиуму Премии </w:t>
      </w:r>
      <w:r w:rsidR="00796D55" w:rsidRPr="00904917">
        <w:rPr>
          <w:rFonts w:ascii="Arial" w:eastAsia="Times New Roman" w:hAnsi="Arial" w:cs="Arial"/>
          <w:sz w:val="28"/>
          <w:szCs w:val="28"/>
          <w:lang w:eastAsia="zh-CN"/>
        </w:rPr>
        <w:t>предъявл</w:t>
      </w:r>
      <w:r w:rsidR="00156D80" w:rsidRPr="00904917">
        <w:rPr>
          <w:rFonts w:ascii="Arial" w:eastAsia="Times New Roman" w:hAnsi="Arial" w:cs="Arial"/>
          <w:sz w:val="28"/>
          <w:szCs w:val="28"/>
          <w:lang w:eastAsia="zh-CN"/>
        </w:rPr>
        <w:t>я</w:t>
      </w:r>
      <w:r w:rsidR="00796D55" w:rsidRPr="00904917">
        <w:rPr>
          <w:rFonts w:ascii="Arial" w:eastAsia="Times New Roman" w:hAnsi="Arial" w:cs="Arial"/>
          <w:sz w:val="28"/>
          <w:szCs w:val="28"/>
          <w:lang w:eastAsia="zh-CN"/>
        </w:rPr>
        <w:t>ются</w:t>
      </w:r>
      <w:r w:rsidR="008D1A1E" w:rsidRPr="00904917">
        <w:rPr>
          <w:rFonts w:ascii="Arial" w:eastAsia="Times New Roman" w:hAnsi="Arial" w:cs="Arial"/>
          <w:sz w:val="28"/>
          <w:szCs w:val="28"/>
          <w:lang w:eastAsia="zh-CN"/>
        </w:rPr>
        <w:t>:</w:t>
      </w:r>
    </w:p>
    <w:p w14:paraId="04A9211D" w14:textId="5E355846" w:rsidR="008D1A1E" w:rsidRPr="00904917" w:rsidRDefault="008D1A1E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904917">
        <w:rPr>
          <w:rFonts w:ascii="Arial" w:eastAsia="Times New Roman" w:hAnsi="Arial" w:cs="Arial"/>
          <w:sz w:val="28"/>
          <w:szCs w:val="28"/>
          <w:lang w:eastAsia="zh-CN"/>
        </w:rPr>
        <w:t>-Сводная таблица номинантов с контрольными показателями по каждой номинации,</w:t>
      </w:r>
    </w:p>
    <w:p w14:paraId="30DFD020" w14:textId="7057E20E" w:rsidR="008D1A1E" w:rsidRPr="00904917" w:rsidRDefault="008D1A1E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904917">
        <w:rPr>
          <w:rFonts w:ascii="Arial" w:eastAsia="Times New Roman" w:hAnsi="Arial" w:cs="Arial"/>
          <w:sz w:val="28"/>
          <w:szCs w:val="28"/>
          <w:lang w:eastAsia="zh-CN"/>
        </w:rPr>
        <w:t>-Результаты голосования,</w:t>
      </w:r>
    </w:p>
    <w:p w14:paraId="2452F398" w14:textId="78B2257E" w:rsidR="008D1A1E" w:rsidRPr="008D1A1E" w:rsidRDefault="008D1A1E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904917">
        <w:rPr>
          <w:rFonts w:ascii="Arial" w:eastAsia="Times New Roman" w:hAnsi="Arial" w:cs="Arial"/>
          <w:sz w:val="28"/>
          <w:szCs w:val="28"/>
          <w:lang w:eastAsia="zh-CN"/>
        </w:rPr>
        <w:t>-Заключение экспертного совета.</w:t>
      </w:r>
    </w:p>
    <w:p w14:paraId="4363C0F2" w14:textId="77777777" w:rsidR="00796D55" w:rsidRPr="00796D55" w:rsidRDefault="00796D5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64EDD55C" w14:textId="5CAF4FBC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8</w:t>
      </w:r>
      <w:r w:rsidR="00796D55"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>. Процедура рассмотрения материалов Премии и порядок оценки.</w:t>
      </w:r>
    </w:p>
    <w:p w14:paraId="2D69F51F" w14:textId="77777777" w:rsidR="005B6A83" w:rsidRDefault="005B6A83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</w:p>
    <w:p w14:paraId="0251E74A" w14:textId="7E58BD7A" w:rsidR="007A53A3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.1. Заявки </w:t>
      </w:r>
      <w:r w:rsidR="007A53A3">
        <w:rPr>
          <w:rFonts w:ascii="Arial" w:eastAsia="Times New Roman" w:hAnsi="Arial" w:cs="Arial"/>
          <w:sz w:val="28"/>
          <w:szCs w:val="28"/>
          <w:lang w:eastAsia="zh-CN"/>
        </w:rPr>
        <w:t>на участие проверяются Оргкомитетом по мере поступления на предмет полноты и достоверности. В случае необходимости -Оргкомитет запрашивает дополнительную информацию у компании, подавшей заявку.</w:t>
      </w:r>
    </w:p>
    <w:p w14:paraId="4B974FB1" w14:textId="7F3B94C3" w:rsidR="007A7836" w:rsidRDefault="007A53A3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8.2.</w:t>
      </w:r>
      <w:r w:rsidR="00F40B85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Опрос клиентов по </w:t>
      </w:r>
      <w:r>
        <w:rPr>
          <w:rFonts w:ascii="Arial" w:eastAsia="Times New Roman" w:hAnsi="Arial" w:cs="Arial"/>
          <w:sz w:val="28"/>
          <w:szCs w:val="28"/>
          <w:lang w:val="en-US" w:eastAsia="zh-CN"/>
        </w:rPr>
        <w:t>NPS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проводится Оргкомитетом с 2</w:t>
      </w:r>
      <w:r w:rsidR="00C8784B">
        <w:rPr>
          <w:rFonts w:ascii="Arial" w:eastAsia="Times New Roman" w:hAnsi="Arial" w:cs="Arial"/>
          <w:sz w:val="28"/>
          <w:szCs w:val="28"/>
          <w:lang w:eastAsia="zh-CN"/>
        </w:rPr>
        <w:t>6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.08 по </w:t>
      </w:r>
      <w:r w:rsidR="00C8784B">
        <w:rPr>
          <w:rFonts w:ascii="Arial" w:eastAsia="Times New Roman" w:hAnsi="Arial" w:cs="Arial"/>
          <w:sz w:val="28"/>
          <w:szCs w:val="28"/>
          <w:lang w:eastAsia="zh-CN"/>
        </w:rPr>
        <w:t>6</w:t>
      </w:r>
      <w:r>
        <w:rPr>
          <w:rFonts w:ascii="Arial" w:eastAsia="Times New Roman" w:hAnsi="Arial" w:cs="Arial"/>
          <w:sz w:val="28"/>
          <w:szCs w:val="28"/>
          <w:lang w:eastAsia="zh-CN"/>
        </w:rPr>
        <w:t>.09.202</w:t>
      </w:r>
      <w:r w:rsidR="00C8784B">
        <w:rPr>
          <w:rFonts w:ascii="Arial" w:eastAsia="Times New Roman" w:hAnsi="Arial" w:cs="Arial"/>
          <w:sz w:val="28"/>
          <w:szCs w:val="28"/>
          <w:lang w:eastAsia="zh-CN"/>
        </w:rPr>
        <w:t>3</w:t>
      </w:r>
    </w:p>
    <w:p w14:paraId="417A74C8" w14:textId="77777777" w:rsidR="007A7836" w:rsidRDefault="007A7836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8.3. В номинациях Самый быстрый рост, Чемпион по удовлетворенности покупателей и Лидер Цифровой Трансформации побеждает Садовый центр с наилучшими контрольными показателями.</w:t>
      </w:r>
    </w:p>
    <w:p w14:paraId="08AB9672" w14:textId="77777777" w:rsidR="007A7836" w:rsidRDefault="007A7836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8.4. В номинациях Самый Красивый Садовый Центр и Самый Креативный Маркетинг Победители и Призеры определяются голосованием Участников Премии и Экспертного совета соответственно.</w:t>
      </w:r>
    </w:p>
    <w:p w14:paraId="6F433C00" w14:textId="63DE987D" w:rsidR="004858A5" w:rsidRDefault="007A7836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8.5.</w:t>
      </w:r>
      <w:r w:rsidR="004556ED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zh-CN"/>
        </w:rPr>
        <w:t>Также</w:t>
      </w:r>
      <w:r w:rsidR="00553B38">
        <w:rPr>
          <w:rFonts w:ascii="Arial" w:eastAsia="Times New Roman" w:hAnsi="Arial" w:cs="Arial"/>
          <w:sz w:val="28"/>
          <w:szCs w:val="28"/>
          <w:lang w:eastAsia="zh-CN"/>
        </w:rPr>
        <w:t>,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в каждой номинации определяется два Призера</w:t>
      </w:r>
      <w:r w:rsidR="004858A5">
        <w:rPr>
          <w:rFonts w:ascii="Arial" w:eastAsia="Times New Roman" w:hAnsi="Arial" w:cs="Arial"/>
          <w:sz w:val="28"/>
          <w:szCs w:val="28"/>
          <w:lang w:eastAsia="zh-CN"/>
        </w:rPr>
        <w:t>.</w:t>
      </w:r>
    </w:p>
    <w:p w14:paraId="3371EB17" w14:textId="77777777" w:rsidR="004858A5" w:rsidRDefault="004858A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8.6. При равенстве показателей у нескольких Номинантов Победителями-Призерами признаются все Номинанты.</w:t>
      </w:r>
    </w:p>
    <w:p w14:paraId="72B751CC" w14:textId="47183680" w:rsidR="002973C9" w:rsidRDefault="004858A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8.7.</w:t>
      </w:r>
      <w:r w:rsidR="004556ED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zh-CN"/>
        </w:rPr>
        <w:t>Члены Президиума Премии получают от Оргкомитета итоговые результаты по всем номинациям на утверждение. Каждый член Президиума может аргументированно предложить изменить Победителя/Призера в двух Ном</w:t>
      </w:r>
      <w:r w:rsidR="004556ED">
        <w:rPr>
          <w:rFonts w:ascii="Arial" w:eastAsia="Times New Roman" w:hAnsi="Arial" w:cs="Arial"/>
          <w:sz w:val="28"/>
          <w:szCs w:val="28"/>
          <w:lang w:eastAsia="zh-CN"/>
        </w:rPr>
        <w:t xml:space="preserve">инациях. Для утверждения этого </w:t>
      </w:r>
      <w:r w:rsidR="002973C9">
        <w:rPr>
          <w:rFonts w:ascii="Arial" w:eastAsia="Times New Roman" w:hAnsi="Arial" w:cs="Arial"/>
          <w:sz w:val="28"/>
          <w:szCs w:val="28"/>
          <w:lang w:eastAsia="zh-CN"/>
        </w:rPr>
        <w:t>изменения за него должно проголосовать большинство Членов Президиума.</w:t>
      </w:r>
    </w:p>
    <w:p w14:paraId="416E96AC" w14:textId="1B024327" w:rsidR="002973C9" w:rsidRDefault="002973C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8.8.</w:t>
      </w:r>
      <w:r w:rsidR="004556ED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Заседание Президиума с подведением </w:t>
      </w:r>
      <w:r w:rsidR="00F40B85">
        <w:rPr>
          <w:rFonts w:ascii="Arial" w:eastAsia="Times New Roman" w:hAnsi="Arial" w:cs="Arial"/>
          <w:sz w:val="28"/>
          <w:szCs w:val="28"/>
          <w:lang w:eastAsia="zh-CN"/>
        </w:rPr>
        <w:t xml:space="preserve">итогов проводится дистанционно </w:t>
      </w:r>
      <w:r w:rsidR="00DC56E9">
        <w:rPr>
          <w:rFonts w:ascii="Arial" w:eastAsia="Times New Roman" w:hAnsi="Arial" w:cs="Arial"/>
          <w:sz w:val="28"/>
          <w:szCs w:val="28"/>
          <w:lang w:eastAsia="zh-CN"/>
        </w:rPr>
        <w:t xml:space="preserve">за 14 дней до </w:t>
      </w:r>
      <w:r w:rsidR="00C8784B">
        <w:rPr>
          <w:rFonts w:ascii="Arial" w:eastAsia="Times New Roman" w:hAnsi="Arial" w:cs="Arial"/>
          <w:sz w:val="28"/>
          <w:szCs w:val="28"/>
          <w:lang w:eastAsia="zh-CN"/>
        </w:rPr>
        <w:t>конференции «</w:t>
      </w:r>
      <w:r w:rsidR="00C8784B">
        <w:rPr>
          <w:rFonts w:ascii="Arial" w:eastAsia="Times New Roman" w:hAnsi="Arial" w:cs="Arial"/>
          <w:sz w:val="28"/>
          <w:szCs w:val="28"/>
          <w:lang w:val="en-US" w:eastAsia="zh-CN"/>
        </w:rPr>
        <w:t>Green</w:t>
      </w:r>
      <w:r w:rsidR="00C8784B" w:rsidRPr="00C8784B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="00C8784B">
        <w:rPr>
          <w:rFonts w:ascii="Arial" w:eastAsia="Times New Roman" w:hAnsi="Arial" w:cs="Arial"/>
          <w:sz w:val="28"/>
          <w:szCs w:val="28"/>
          <w:lang w:val="en-US" w:eastAsia="zh-CN"/>
        </w:rPr>
        <w:t>Retail</w:t>
      </w:r>
      <w:r w:rsidR="00C8784B">
        <w:rPr>
          <w:rFonts w:ascii="Arial" w:eastAsia="Times New Roman" w:hAnsi="Arial" w:cs="Arial"/>
          <w:sz w:val="28"/>
          <w:szCs w:val="28"/>
          <w:lang w:eastAsia="zh-CN"/>
        </w:rPr>
        <w:t>»</w:t>
      </w:r>
    </w:p>
    <w:p w14:paraId="09DCB72A" w14:textId="09CA5F73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8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.</w:t>
      </w:r>
      <w:r w:rsidR="002973C9">
        <w:rPr>
          <w:rFonts w:ascii="Arial" w:eastAsia="Times New Roman" w:hAnsi="Arial" w:cs="Arial"/>
          <w:sz w:val="28"/>
          <w:szCs w:val="28"/>
          <w:lang w:eastAsia="zh-CN"/>
        </w:rPr>
        <w:t>9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. Составляется протокол, который подписывается председателем </w:t>
      </w:r>
      <w:r w:rsidR="00796D55" w:rsidRPr="00904917">
        <w:rPr>
          <w:rFonts w:ascii="Arial" w:eastAsia="Times New Roman" w:hAnsi="Arial" w:cs="Arial"/>
          <w:sz w:val="28"/>
          <w:szCs w:val="28"/>
          <w:lang w:eastAsia="zh-CN"/>
        </w:rPr>
        <w:t>Президиума Премии.</w:t>
      </w:r>
    </w:p>
    <w:p w14:paraId="196C602C" w14:textId="0D132B68" w:rsidR="007A53A3" w:rsidRPr="007A53A3" w:rsidRDefault="007A53A3" w:rsidP="007A53A3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sz w:val="28"/>
          <w:szCs w:val="28"/>
          <w:shd w:val="clear" w:color="auto" w:fill="33FF99"/>
          <w:lang w:eastAsia="ar-SA"/>
        </w:rPr>
      </w:pPr>
    </w:p>
    <w:p w14:paraId="736B6ECB" w14:textId="77777777" w:rsidR="00796D55" w:rsidRPr="00796D55" w:rsidRDefault="00796D5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7B8645D9" w14:textId="2D8BB1ED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9</w:t>
      </w:r>
      <w:r w:rsidR="00796D55"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>. Президиум Премии.</w:t>
      </w:r>
    </w:p>
    <w:p w14:paraId="69328972" w14:textId="1B114033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lastRenderedPageBreak/>
        <w:t>9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>.1. В состав Президиума премии входят ведущие специалисты и эксперты отрасли.</w:t>
      </w:r>
    </w:p>
    <w:p w14:paraId="659AA8C5" w14:textId="77777777" w:rsidR="00160FB8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8"/>
          <w:szCs w:val="28"/>
          <w:lang w:eastAsia="zh-CN"/>
        </w:rPr>
        <w:t>9</w:t>
      </w:r>
      <w:r w:rsidR="00796D55"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.2. </w:t>
      </w:r>
      <w:r w:rsidR="00160FB8">
        <w:rPr>
          <w:rFonts w:ascii="Arial" w:eastAsia="Times New Roman" w:hAnsi="Arial" w:cs="Arial"/>
          <w:sz w:val="28"/>
          <w:szCs w:val="28"/>
          <w:lang w:eastAsia="zh-CN"/>
        </w:rPr>
        <w:t>Компании, представители которых входят в состав Оргкомитета и Президиума Премии, имеют право принимать участие в Премии. Но Члены Президиума не могут предлагать изменить Победителя или Призера в Номинации в пользу компаний, представители которых входят в Президиум или Оргкомитет.</w:t>
      </w:r>
    </w:p>
    <w:p w14:paraId="3383D7B5" w14:textId="77777777" w:rsidR="005B6A83" w:rsidRDefault="005B6A83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42FDF99A" w14:textId="54ED6D38" w:rsidR="00796D55" w:rsidRPr="00796D55" w:rsidRDefault="002A62A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10</w:t>
      </w:r>
      <w:r w:rsidR="00796D55"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. Награды Премии. </w:t>
      </w:r>
    </w:p>
    <w:p w14:paraId="19341903" w14:textId="77777777" w:rsidR="005B6A83" w:rsidRDefault="005B6A83" w:rsidP="005B6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27B2863B" w14:textId="63F716D7" w:rsidR="00B304A5" w:rsidRPr="00F718EA" w:rsidRDefault="002A62A9" w:rsidP="005B6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10</w:t>
      </w:r>
      <w:r w:rsidR="00796D55"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>.1.</w:t>
      </w:r>
      <w:r w:rsidR="00B304A5" w:rsidRPr="00B304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304A5"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участники получают сертификаты</w:t>
      </w:r>
      <w:r w:rsidR="00B304A5"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 участии в Премии</w:t>
      </w:r>
      <w:r w:rsidR="00B304A5"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14:paraId="3786D5B3" w14:textId="031402A8" w:rsidR="00B304A5" w:rsidRPr="00F718EA" w:rsidRDefault="00B304A5" w:rsidP="005B6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Победители и призеры получают дипломы</w:t>
      </w:r>
      <w:r w:rsidR="005A13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кубки (креативное воплощение</w:t>
      </w:r>
      <w:r w:rsidRPr="003C48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премии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  <w:r w:rsidR="005A13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E351C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бонусные пакеты и ценные призы</w:t>
      </w:r>
      <w:r w:rsidRPr="00F718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14:paraId="05C9CFF3" w14:textId="77777777" w:rsidR="00B304A5" w:rsidRDefault="00B304A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45AE8838" w14:textId="5E29D47E" w:rsidR="00796D55" w:rsidRPr="00796D55" w:rsidRDefault="00796D5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>1</w:t>
      </w:r>
      <w:r w:rsidR="002A62A9">
        <w:rPr>
          <w:rFonts w:ascii="Arial" w:eastAsia="Times New Roman" w:hAnsi="Arial" w:cs="Arial"/>
          <w:b/>
          <w:sz w:val="28"/>
          <w:szCs w:val="28"/>
          <w:lang w:eastAsia="zh-CN"/>
        </w:rPr>
        <w:t>1</w:t>
      </w:r>
      <w:r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>. Подведение итогов и процедура награждения лауреатов.</w:t>
      </w:r>
    </w:p>
    <w:p w14:paraId="4E50C8A7" w14:textId="77777777" w:rsidR="005B6A83" w:rsidRDefault="005B6A83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</w:p>
    <w:p w14:paraId="53AC96F9" w14:textId="7EB058EF" w:rsidR="00796D55" w:rsidRDefault="00796D5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Подведение итогов конкурса и награждение участников состоится </w:t>
      </w:r>
      <w:r w:rsidR="00D60E13">
        <w:rPr>
          <w:rFonts w:ascii="Arial" w:eastAsia="Times New Roman" w:hAnsi="Arial" w:cs="Arial"/>
          <w:sz w:val="28"/>
          <w:szCs w:val="28"/>
          <w:lang w:eastAsia="zh-CN"/>
        </w:rPr>
        <w:t>1</w:t>
      </w:r>
      <w:r w:rsidR="00C8784B">
        <w:rPr>
          <w:rFonts w:ascii="Arial" w:eastAsia="Times New Roman" w:hAnsi="Arial" w:cs="Arial"/>
          <w:sz w:val="28"/>
          <w:szCs w:val="28"/>
          <w:lang w:eastAsia="zh-CN"/>
        </w:rPr>
        <w:t>3</w:t>
      </w:r>
      <w:r w:rsidR="00D60E13">
        <w:rPr>
          <w:rFonts w:ascii="Arial" w:eastAsia="Times New Roman" w:hAnsi="Arial" w:cs="Arial"/>
          <w:sz w:val="28"/>
          <w:szCs w:val="28"/>
          <w:lang w:eastAsia="zh-CN"/>
        </w:rPr>
        <w:t xml:space="preserve"> сентября 202</w:t>
      </w:r>
      <w:r w:rsidR="00C8784B">
        <w:rPr>
          <w:rFonts w:ascii="Arial" w:eastAsia="Times New Roman" w:hAnsi="Arial" w:cs="Arial"/>
          <w:sz w:val="28"/>
          <w:szCs w:val="28"/>
          <w:lang w:eastAsia="zh-CN"/>
        </w:rPr>
        <w:t>3</w:t>
      </w:r>
      <w:r w:rsidR="00D60E13">
        <w:rPr>
          <w:rFonts w:ascii="Arial" w:eastAsia="Times New Roman" w:hAnsi="Arial" w:cs="Arial"/>
          <w:sz w:val="28"/>
          <w:szCs w:val="28"/>
          <w:lang w:eastAsia="zh-CN"/>
        </w:rPr>
        <w:t xml:space="preserve"> года </w:t>
      </w:r>
      <w:r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на торжественном </w:t>
      </w:r>
      <w:r w:rsidR="00B304A5">
        <w:rPr>
          <w:rFonts w:ascii="Arial" w:eastAsia="Times New Roman" w:hAnsi="Arial" w:cs="Arial"/>
          <w:sz w:val="28"/>
          <w:szCs w:val="28"/>
          <w:lang w:val="en-US" w:eastAsia="zh-CN"/>
        </w:rPr>
        <w:t>VIP</w:t>
      </w:r>
      <w:r w:rsidR="00B304A5" w:rsidRPr="00B304A5">
        <w:rPr>
          <w:rFonts w:ascii="Arial" w:eastAsia="Times New Roman" w:hAnsi="Arial" w:cs="Arial"/>
          <w:sz w:val="28"/>
          <w:szCs w:val="28"/>
          <w:lang w:eastAsia="zh-CN"/>
        </w:rPr>
        <w:t>-</w:t>
      </w:r>
      <w:proofErr w:type="gramStart"/>
      <w:r w:rsidRPr="00796D55">
        <w:rPr>
          <w:rFonts w:ascii="Arial" w:eastAsia="Times New Roman" w:hAnsi="Arial" w:cs="Arial"/>
          <w:sz w:val="28"/>
          <w:szCs w:val="28"/>
          <w:lang w:eastAsia="zh-CN"/>
        </w:rPr>
        <w:t>мероприятии  в</w:t>
      </w:r>
      <w:proofErr w:type="gramEnd"/>
      <w:r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 день проведения конференции </w:t>
      </w:r>
      <w:r w:rsidRPr="00796D55">
        <w:rPr>
          <w:rFonts w:ascii="Arial" w:eastAsia="Times New Roman" w:hAnsi="Arial" w:cs="Arial"/>
          <w:sz w:val="28"/>
          <w:szCs w:val="28"/>
          <w:lang w:val="en-US" w:eastAsia="zh-CN"/>
        </w:rPr>
        <w:t>Green</w:t>
      </w:r>
      <w:r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796D55">
        <w:rPr>
          <w:rFonts w:ascii="Arial" w:eastAsia="Times New Roman" w:hAnsi="Arial" w:cs="Arial"/>
          <w:sz w:val="28"/>
          <w:szCs w:val="28"/>
          <w:lang w:val="en-US" w:eastAsia="zh-CN"/>
        </w:rPr>
        <w:t>Retail</w:t>
      </w:r>
      <w:r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  во время проведения выставки «</w:t>
      </w:r>
      <w:proofErr w:type="spellStart"/>
      <w:r w:rsidRPr="00796D55">
        <w:rPr>
          <w:rFonts w:ascii="Arial" w:eastAsia="Times New Roman" w:hAnsi="Arial" w:cs="Arial"/>
          <w:sz w:val="28"/>
          <w:szCs w:val="28"/>
          <w:lang w:eastAsia="zh-CN"/>
        </w:rPr>
        <w:t>ЦветыЭкспо</w:t>
      </w:r>
      <w:proofErr w:type="spellEnd"/>
      <w:r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». </w:t>
      </w:r>
    </w:p>
    <w:p w14:paraId="5D418495" w14:textId="77777777" w:rsidR="00D60E13" w:rsidRPr="00796D55" w:rsidRDefault="00D60E13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1F28A500" w14:textId="4ACBEF0A" w:rsidR="00796D55" w:rsidRPr="00796D55" w:rsidRDefault="00796D55" w:rsidP="00796D55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796D55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1</w:t>
      </w:r>
      <w:r w:rsidR="002A62A9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2</w:t>
      </w:r>
      <w:r w:rsidRPr="00796D55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. Информационная поддержка.</w:t>
      </w:r>
    </w:p>
    <w:p w14:paraId="6F8B3CA8" w14:textId="77777777" w:rsidR="005B6A83" w:rsidRDefault="005B6A83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</w:p>
    <w:p w14:paraId="754EC2F8" w14:textId="0C2E8404" w:rsidR="00796D55" w:rsidRDefault="00796D5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796D55">
        <w:rPr>
          <w:rFonts w:ascii="Arial" w:eastAsia="Times New Roman" w:hAnsi="Arial" w:cs="Arial"/>
          <w:sz w:val="28"/>
          <w:szCs w:val="28"/>
          <w:lang w:eastAsia="zh-CN"/>
        </w:rPr>
        <w:t xml:space="preserve">Итоги Премии будут опубликованы в </w:t>
      </w:r>
      <w:r w:rsidR="00E351C6">
        <w:rPr>
          <w:rFonts w:ascii="Arial" w:eastAsia="Times New Roman" w:hAnsi="Arial" w:cs="Arial"/>
          <w:sz w:val="28"/>
          <w:szCs w:val="28"/>
          <w:lang w:eastAsia="zh-CN"/>
        </w:rPr>
        <w:t>специализированных журналах, в</w:t>
      </w:r>
      <w:r w:rsidR="00DC56E9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796D55">
        <w:rPr>
          <w:rFonts w:ascii="Arial" w:eastAsia="Times New Roman" w:hAnsi="Arial" w:cs="Arial"/>
          <w:sz w:val="28"/>
          <w:szCs w:val="28"/>
          <w:lang w:eastAsia="zh-CN"/>
        </w:rPr>
        <w:t>п</w:t>
      </w:r>
      <w:r w:rsidR="00DC56E9">
        <w:rPr>
          <w:rFonts w:ascii="Arial" w:eastAsia="Times New Roman" w:hAnsi="Arial" w:cs="Arial"/>
          <w:sz w:val="28"/>
          <w:szCs w:val="28"/>
          <w:lang w:eastAsia="zh-CN"/>
        </w:rPr>
        <w:t xml:space="preserve">ост-релизах выставки, на сайте </w:t>
      </w:r>
      <w:r w:rsidRPr="00796D55">
        <w:rPr>
          <w:rFonts w:ascii="Arial" w:eastAsia="Times New Roman" w:hAnsi="Arial" w:cs="Arial"/>
          <w:sz w:val="28"/>
          <w:szCs w:val="28"/>
          <w:lang w:val="en-US" w:eastAsia="zh-CN"/>
        </w:rPr>
        <w:t>www</w:t>
      </w:r>
      <w:r w:rsidRPr="00796D55">
        <w:rPr>
          <w:rFonts w:ascii="Arial" w:eastAsia="Times New Roman" w:hAnsi="Arial" w:cs="Arial"/>
          <w:sz w:val="28"/>
          <w:szCs w:val="28"/>
          <w:lang w:eastAsia="zh-CN"/>
        </w:rPr>
        <w:t>.</w:t>
      </w:r>
      <w:r w:rsidRPr="00796D55">
        <w:rPr>
          <w:rFonts w:ascii="Arial" w:eastAsia="Times New Roman" w:hAnsi="Arial" w:cs="Arial"/>
          <w:sz w:val="28"/>
          <w:szCs w:val="28"/>
          <w:lang w:val="en-US" w:eastAsia="zh-CN"/>
        </w:rPr>
        <w:t>flowers</w:t>
      </w:r>
      <w:r w:rsidRPr="00796D55">
        <w:rPr>
          <w:rFonts w:ascii="Arial" w:eastAsia="Times New Roman" w:hAnsi="Arial" w:cs="Arial"/>
          <w:sz w:val="28"/>
          <w:szCs w:val="28"/>
          <w:lang w:eastAsia="zh-CN"/>
        </w:rPr>
        <w:t>-</w:t>
      </w:r>
      <w:r w:rsidRPr="00796D55">
        <w:rPr>
          <w:rFonts w:ascii="Arial" w:eastAsia="Times New Roman" w:hAnsi="Arial" w:cs="Arial"/>
          <w:sz w:val="28"/>
          <w:szCs w:val="28"/>
          <w:lang w:val="en-US" w:eastAsia="zh-CN"/>
        </w:rPr>
        <w:t>expo</w:t>
      </w:r>
      <w:r w:rsidRPr="00796D55">
        <w:rPr>
          <w:rFonts w:ascii="Arial" w:eastAsia="Times New Roman" w:hAnsi="Arial" w:cs="Arial"/>
          <w:sz w:val="28"/>
          <w:szCs w:val="28"/>
          <w:lang w:eastAsia="zh-CN"/>
        </w:rPr>
        <w:t>.</w:t>
      </w:r>
      <w:proofErr w:type="spellStart"/>
      <w:r w:rsidRPr="00796D55">
        <w:rPr>
          <w:rFonts w:ascii="Arial" w:eastAsia="Times New Roman" w:hAnsi="Arial" w:cs="Arial"/>
          <w:sz w:val="28"/>
          <w:szCs w:val="28"/>
          <w:lang w:val="en-US" w:eastAsia="zh-CN"/>
        </w:rPr>
        <w:t>ru</w:t>
      </w:r>
      <w:proofErr w:type="spellEnd"/>
      <w:r w:rsidRPr="00796D55">
        <w:rPr>
          <w:rFonts w:ascii="Arial" w:eastAsia="Times New Roman" w:hAnsi="Arial" w:cs="Arial"/>
          <w:sz w:val="28"/>
          <w:szCs w:val="28"/>
          <w:lang w:eastAsia="zh-CN"/>
        </w:rPr>
        <w:t>, конкурс будет освещаться в специализированных средствах массовой информации.</w:t>
      </w:r>
    </w:p>
    <w:p w14:paraId="56C3AE68" w14:textId="396C6444" w:rsidR="00F2126A" w:rsidRPr="00796D55" w:rsidRDefault="00F2126A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699A995B" w14:textId="77777777" w:rsidR="00796D55" w:rsidRPr="00796D55" w:rsidRDefault="00796D55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6AFA1C3C" w14:textId="513CC55B" w:rsidR="00796D55" w:rsidRPr="00796D55" w:rsidRDefault="00DC56E9" w:rsidP="00796D5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Оргкомитет </w:t>
      </w:r>
      <w:r w:rsidR="008538B4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Премии </w:t>
      </w:r>
      <w:r w:rsidR="00796D55" w:rsidRPr="00796D55">
        <w:rPr>
          <w:rFonts w:ascii="Arial" w:eastAsia="Times New Roman" w:hAnsi="Arial" w:cs="Arial"/>
          <w:b/>
          <w:sz w:val="28"/>
          <w:szCs w:val="28"/>
          <w:lang w:val="en-US" w:eastAsia="zh-CN"/>
        </w:rPr>
        <w:t>Green</w:t>
      </w:r>
      <w:r w:rsidR="00796D55" w:rsidRPr="00796D55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  <w:r w:rsidR="00796D55" w:rsidRPr="00796D55">
        <w:rPr>
          <w:rFonts w:ascii="Arial" w:eastAsia="Times New Roman" w:hAnsi="Arial" w:cs="Arial"/>
          <w:b/>
          <w:sz w:val="28"/>
          <w:szCs w:val="28"/>
          <w:lang w:val="en-US" w:eastAsia="zh-CN"/>
        </w:rPr>
        <w:t>Retail</w:t>
      </w:r>
    </w:p>
    <w:p w14:paraId="181A2462" w14:textId="77777777" w:rsidR="00796D55" w:rsidRPr="00796D55" w:rsidRDefault="00796D55" w:rsidP="00796D55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14:paraId="3DF27D5F" w14:textId="77777777" w:rsidR="00796D55" w:rsidRPr="00796D55" w:rsidRDefault="00796D55" w:rsidP="00796D55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14:paraId="4E4DEED7" w14:textId="77777777" w:rsidR="002C60C4" w:rsidRPr="003C4802" w:rsidRDefault="002C60C4" w:rsidP="00F71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sectPr w:rsidR="002C60C4" w:rsidRPr="003C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B38A4"/>
    <w:multiLevelType w:val="hybridMultilevel"/>
    <w:tmpl w:val="E4AC23BC"/>
    <w:lvl w:ilvl="0" w:tplc="B8DC8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59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D8"/>
    <w:rsid w:val="00031012"/>
    <w:rsid w:val="00071A04"/>
    <w:rsid w:val="00156D80"/>
    <w:rsid w:val="00160FB8"/>
    <w:rsid w:val="001769E2"/>
    <w:rsid w:val="00276093"/>
    <w:rsid w:val="002973C9"/>
    <w:rsid w:val="002A62A9"/>
    <w:rsid w:val="002C5A74"/>
    <w:rsid w:val="002C60C4"/>
    <w:rsid w:val="003104EC"/>
    <w:rsid w:val="003C4802"/>
    <w:rsid w:val="003D18C4"/>
    <w:rsid w:val="003E44EC"/>
    <w:rsid w:val="004037D5"/>
    <w:rsid w:val="004556ED"/>
    <w:rsid w:val="004858A5"/>
    <w:rsid w:val="004A186A"/>
    <w:rsid w:val="004C42B2"/>
    <w:rsid w:val="004E5852"/>
    <w:rsid w:val="00541132"/>
    <w:rsid w:val="00553B38"/>
    <w:rsid w:val="005934D8"/>
    <w:rsid w:val="005A1322"/>
    <w:rsid w:val="005B6A83"/>
    <w:rsid w:val="005B72F5"/>
    <w:rsid w:val="00765D7F"/>
    <w:rsid w:val="00796D55"/>
    <w:rsid w:val="007A53A3"/>
    <w:rsid w:val="007A7836"/>
    <w:rsid w:val="008538B4"/>
    <w:rsid w:val="008D1A1E"/>
    <w:rsid w:val="00904917"/>
    <w:rsid w:val="00910F61"/>
    <w:rsid w:val="0096670F"/>
    <w:rsid w:val="009C1A53"/>
    <w:rsid w:val="00A334BC"/>
    <w:rsid w:val="00B304A5"/>
    <w:rsid w:val="00B45BC5"/>
    <w:rsid w:val="00BD1912"/>
    <w:rsid w:val="00BD5B8D"/>
    <w:rsid w:val="00C8784B"/>
    <w:rsid w:val="00D60E13"/>
    <w:rsid w:val="00D67FB4"/>
    <w:rsid w:val="00DC56E9"/>
    <w:rsid w:val="00E101E7"/>
    <w:rsid w:val="00E351C6"/>
    <w:rsid w:val="00E43278"/>
    <w:rsid w:val="00F2126A"/>
    <w:rsid w:val="00F40B85"/>
    <w:rsid w:val="00F718EA"/>
    <w:rsid w:val="00FF2E15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E5FE"/>
  <w15:chartTrackingRefBased/>
  <w15:docId w15:val="{AC452214-7CDE-4429-9A1F-1F0095C1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2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8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flowers-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Григорьева</dc:creator>
  <cp:keywords/>
  <dc:description/>
  <cp:lastModifiedBy>Надежда Григорьева</cp:lastModifiedBy>
  <cp:revision>2</cp:revision>
  <dcterms:created xsi:type="dcterms:W3CDTF">2023-08-09T12:37:00Z</dcterms:created>
  <dcterms:modified xsi:type="dcterms:W3CDTF">2023-08-09T12:37:00Z</dcterms:modified>
</cp:coreProperties>
</file>